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05F2" w14:textId="77777777" w:rsidR="006709A8" w:rsidRDefault="006709A8" w:rsidP="00A75442">
      <w:pPr>
        <w:rPr>
          <w:rFonts w:ascii="Times New Roman" w:hAnsi="Times New Roman" w:cs="Times New Roman"/>
          <w:b/>
          <w:caps/>
          <w:color w:val="000000" w:themeColor="text1"/>
          <w:sz w:val="28"/>
          <w:szCs w:val="24"/>
        </w:rPr>
      </w:pPr>
    </w:p>
    <w:p w14:paraId="103ADDBF" w14:textId="77777777" w:rsidR="00362864" w:rsidRDefault="00362864" w:rsidP="00A75442">
      <w:pPr>
        <w:rPr>
          <w:rFonts w:ascii="Times New Roman" w:hAnsi="Times New Roman" w:cs="Times New Roman"/>
          <w:b/>
          <w:caps/>
          <w:color w:val="000000" w:themeColor="text1"/>
          <w:sz w:val="28"/>
          <w:szCs w:val="24"/>
        </w:rPr>
      </w:pPr>
    </w:p>
    <w:p w14:paraId="3D59B125" w14:textId="77777777" w:rsidR="00443060" w:rsidRDefault="00443060" w:rsidP="00A75442">
      <w:pPr>
        <w:rPr>
          <w:rFonts w:ascii="Times New Roman" w:hAnsi="Times New Roman" w:cs="Times New Roman"/>
          <w:b/>
          <w:cap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4"/>
        </w:rPr>
        <w:t>ОТЧЕТ</w:t>
      </w:r>
    </w:p>
    <w:p w14:paraId="34ED9A3B" w14:textId="77777777" w:rsidR="006709A8" w:rsidRDefault="00443060" w:rsidP="00697214">
      <w:pPr>
        <w:ind w:right="141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 деятельности </w:t>
      </w:r>
      <w:r w:rsidR="00A75442"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Общественн</w:t>
      </w:r>
      <w:r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ого</w:t>
      </w:r>
      <w:r w:rsidR="00A75442"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совет</w:t>
      </w:r>
      <w:r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</w:t>
      </w:r>
      <w:r w:rsidR="00A75442"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14:paraId="1A428F58" w14:textId="77777777" w:rsidR="00443060" w:rsidRDefault="00A75442" w:rsidP="00697214">
      <w:pPr>
        <w:ind w:right="141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при Алтайкрайстате</w:t>
      </w:r>
      <w:r w:rsidR="00443060"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в 202</w:t>
      </w:r>
      <w:r w:rsidR="000E766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443060" w:rsidRPr="004430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году</w:t>
      </w:r>
    </w:p>
    <w:p w14:paraId="0681E882" w14:textId="77777777" w:rsidR="00443060" w:rsidRPr="001A5FEA" w:rsidRDefault="00443060" w:rsidP="00697214">
      <w:pPr>
        <w:ind w:right="14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40C165EB" w14:textId="77777777" w:rsidR="001A67EA" w:rsidRPr="001A5FEA" w:rsidRDefault="001A67EA" w:rsidP="0070114F">
      <w:pPr>
        <w:spacing w:line="36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>Деятельность Общественного совета при Алтайкрайстате в 202</w:t>
      </w:r>
      <w:r w:rsidR="00662A7A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 была организована согласно Плану </w:t>
      </w:r>
      <w:r w:rsidR="00CA1432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>работ</w:t>
      </w:r>
      <w:r w:rsidR="007F6A7B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Общественного совета при Алтайкрайстате на 20</w:t>
      </w:r>
      <w:r w:rsidR="00A06847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662A7A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7F6A7B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</w:t>
      </w:r>
      <w:r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E344D8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утвержден</w:t>
      </w:r>
      <w:r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>ному</w:t>
      </w:r>
      <w:r w:rsidR="007F6A7B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председателем </w:t>
      </w:r>
      <w:r w:rsidR="000065F0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>Общественного совета при Алтайкрайстате</w:t>
      </w:r>
      <w:r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0065F0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>согласован</w:t>
      </w:r>
      <w:r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>ному</w:t>
      </w:r>
      <w:r w:rsidR="000065F0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руководителем Алтайкрайстата</w:t>
      </w:r>
      <w:r w:rsidR="00E344D8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Общественными палатами Алтайского края и Республики Алтай. </w:t>
      </w:r>
    </w:p>
    <w:p w14:paraId="566FC608" w14:textId="77777777" w:rsidR="007153B5" w:rsidRPr="001A5FEA" w:rsidRDefault="001A67EA" w:rsidP="0070114F">
      <w:pPr>
        <w:spacing w:line="36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Положением об Общественном совете при Алтайкрайстате в отчетном году </w:t>
      </w:r>
      <w:r w:rsidR="007F6A7B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проведено </w:t>
      </w:r>
      <w:r w:rsidR="0039644A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7F6A7B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5442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>заседания</w:t>
      </w:r>
      <w:r w:rsidR="00E344D8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Общественного совета при Алтайкрайстате</w:t>
      </w:r>
      <w:r w:rsidR="00A06847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6131DE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A06847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из них заочно</w:t>
      </w:r>
      <w:r w:rsidR="00A75442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0065F0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Рассмотрено </w:t>
      </w:r>
      <w:r w:rsidR="00A72CC5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0065F0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вопросов, из них </w:t>
      </w:r>
      <w:r w:rsidR="00A72CC5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0065F0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основной деятельности Алтайкрайстата</w:t>
      </w:r>
      <w:r w:rsidR="00CC12FA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="00A75442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190CFCB2" w14:textId="77777777" w:rsidR="007153B5" w:rsidRPr="001A5FEA" w:rsidRDefault="007153B5" w:rsidP="0070114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-284" w:right="141" w:firstLine="709"/>
        <w:jc w:val="both"/>
        <w:rPr>
          <w:rFonts w:ascii="Times New Roman" w:hAnsi="Times New Roman"/>
          <w:sz w:val="27"/>
          <w:szCs w:val="27"/>
        </w:rPr>
      </w:pPr>
      <w:r w:rsidRPr="001A5FEA">
        <w:rPr>
          <w:rFonts w:ascii="Times New Roman" w:hAnsi="Times New Roman" w:cs="Times New Roman"/>
          <w:sz w:val="27"/>
          <w:szCs w:val="27"/>
        </w:rPr>
        <w:t>О деятельности Общественного совета за 20</w:t>
      </w:r>
      <w:r w:rsidR="00047AF0">
        <w:rPr>
          <w:rFonts w:ascii="Times New Roman" w:hAnsi="Times New Roman" w:cs="Times New Roman"/>
          <w:sz w:val="27"/>
          <w:szCs w:val="27"/>
        </w:rPr>
        <w:t>20</w:t>
      </w:r>
      <w:r w:rsidRPr="001A5FEA">
        <w:rPr>
          <w:rFonts w:ascii="Times New Roman" w:hAnsi="Times New Roman" w:cs="Times New Roman"/>
          <w:sz w:val="27"/>
          <w:szCs w:val="27"/>
        </w:rPr>
        <w:t xml:space="preserve"> год и плане работ на 202</w:t>
      </w:r>
      <w:r w:rsidR="00047AF0">
        <w:rPr>
          <w:rFonts w:ascii="Times New Roman" w:hAnsi="Times New Roman" w:cs="Times New Roman"/>
          <w:sz w:val="27"/>
          <w:szCs w:val="27"/>
        </w:rPr>
        <w:t>1</w:t>
      </w:r>
      <w:r w:rsidRPr="001A5FEA">
        <w:rPr>
          <w:rFonts w:ascii="Times New Roman" w:hAnsi="Times New Roman" w:cs="Times New Roman"/>
          <w:sz w:val="27"/>
          <w:szCs w:val="27"/>
        </w:rPr>
        <w:t xml:space="preserve"> год;</w:t>
      </w:r>
    </w:p>
    <w:p w14:paraId="2246FFB3" w14:textId="77777777" w:rsidR="007153B5" w:rsidRPr="001A5FEA" w:rsidRDefault="00AF38E1" w:rsidP="007011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-284" w:right="141" w:firstLine="709"/>
        <w:jc w:val="both"/>
        <w:rPr>
          <w:rFonts w:ascii="Times New Roman" w:hAnsi="Times New Roman"/>
          <w:sz w:val="27"/>
          <w:szCs w:val="27"/>
        </w:rPr>
      </w:pPr>
      <w:r w:rsidRPr="00EE2F24">
        <w:rPr>
          <w:rFonts w:ascii="Times New Roman" w:hAnsi="Times New Roman" w:cs="Times New Roman"/>
          <w:sz w:val="28"/>
          <w:szCs w:val="28"/>
        </w:rPr>
        <w:t>О проведении сплошного наблюдения за деятельностью субъектов малого и среднего предпринимательства за 2020 год</w:t>
      </w:r>
      <w:r w:rsidR="007153B5" w:rsidRPr="001A5FEA">
        <w:rPr>
          <w:rFonts w:ascii="Times New Roman" w:hAnsi="Times New Roman" w:cs="Times New Roman"/>
          <w:sz w:val="27"/>
          <w:szCs w:val="27"/>
        </w:rPr>
        <w:t>;</w:t>
      </w:r>
    </w:p>
    <w:p w14:paraId="18CC3100" w14:textId="77777777" w:rsidR="007153B5" w:rsidRPr="001A5FEA" w:rsidRDefault="00AF38E1" w:rsidP="007011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-284" w:right="141" w:firstLine="709"/>
        <w:jc w:val="both"/>
        <w:rPr>
          <w:rFonts w:ascii="Times New Roman" w:hAnsi="Times New Roman"/>
          <w:sz w:val="27"/>
          <w:szCs w:val="27"/>
        </w:rPr>
      </w:pPr>
      <w:r w:rsidRPr="00EE2F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уровне жизни населения Алтайского края</w:t>
      </w:r>
      <w:r w:rsidR="007153B5" w:rsidRPr="001A5FEA">
        <w:rPr>
          <w:rFonts w:ascii="Times New Roman" w:hAnsi="Times New Roman" w:cs="Times New Roman"/>
          <w:sz w:val="27"/>
          <w:szCs w:val="27"/>
        </w:rPr>
        <w:t>;</w:t>
      </w:r>
    </w:p>
    <w:p w14:paraId="6C807E9A" w14:textId="77777777" w:rsidR="007153B5" w:rsidRPr="001A5FEA" w:rsidRDefault="00AF38E1" w:rsidP="007011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-284" w:right="141" w:firstLine="709"/>
        <w:jc w:val="both"/>
        <w:rPr>
          <w:rFonts w:ascii="Times New Roman" w:hAnsi="Times New Roman"/>
          <w:sz w:val="27"/>
          <w:szCs w:val="27"/>
        </w:rPr>
      </w:pPr>
      <w:r w:rsidRPr="003171D8">
        <w:rPr>
          <w:rFonts w:ascii="Times New Roman" w:hAnsi="Times New Roman" w:cs="Times New Roman"/>
          <w:sz w:val="28"/>
          <w:szCs w:val="28"/>
        </w:rPr>
        <w:t>О взаимодействии Алтайкрайстата с ВУЗами при подготовке к проведению ВПН-2020</w:t>
      </w:r>
      <w:r w:rsidR="007153B5" w:rsidRPr="001A5FEA">
        <w:rPr>
          <w:rFonts w:ascii="Times New Roman" w:hAnsi="Times New Roman" w:cs="Times New Roman"/>
          <w:sz w:val="27"/>
          <w:szCs w:val="27"/>
        </w:rPr>
        <w:t>;</w:t>
      </w:r>
    </w:p>
    <w:p w14:paraId="1885BD3A" w14:textId="77777777" w:rsidR="00EA4C1D" w:rsidRPr="001A5FEA" w:rsidRDefault="00AF38E1" w:rsidP="007011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-284" w:right="141" w:firstLine="709"/>
        <w:jc w:val="both"/>
        <w:rPr>
          <w:rFonts w:ascii="Times New Roman" w:hAnsi="Times New Roman"/>
          <w:sz w:val="27"/>
          <w:szCs w:val="27"/>
        </w:rPr>
      </w:pPr>
      <w:r w:rsidRPr="00663725">
        <w:rPr>
          <w:rFonts w:ascii="Times New Roman" w:hAnsi="Times New Roman" w:cs="Times New Roman"/>
          <w:sz w:val="28"/>
          <w:szCs w:val="28"/>
        </w:rPr>
        <w:t>О подготовке к проведению федерального статистического наблюдения за затратами на производство и продажу продукции за 2021 год</w:t>
      </w:r>
      <w:r w:rsidR="00EA4C1D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5DB92778" w14:textId="77777777" w:rsidR="007153B5" w:rsidRPr="001A5FEA" w:rsidRDefault="00AF38E1" w:rsidP="007011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-284" w:right="141" w:firstLine="709"/>
        <w:jc w:val="both"/>
        <w:rPr>
          <w:rFonts w:ascii="Times New Roman" w:hAnsi="Times New Roman"/>
          <w:sz w:val="27"/>
          <w:szCs w:val="27"/>
        </w:rPr>
      </w:pPr>
      <w:r w:rsidRPr="00663725">
        <w:rPr>
          <w:rFonts w:ascii="Times New Roman" w:hAnsi="Times New Roman" w:cs="Times New Roman"/>
          <w:sz w:val="28"/>
          <w:szCs w:val="28"/>
        </w:rPr>
        <w:t>О проведении Всероссийской переписи населения в Алтайском крае и Республике Алтай</w:t>
      </w:r>
      <w:r w:rsidR="00A72CC5">
        <w:rPr>
          <w:rFonts w:ascii="Times New Roman" w:hAnsi="Times New Roman" w:cs="Times New Roman"/>
          <w:sz w:val="27"/>
          <w:szCs w:val="27"/>
        </w:rPr>
        <w:t>.</w:t>
      </w:r>
    </w:p>
    <w:p w14:paraId="232C18C9" w14:textId="77777777" w:rsidR="00A75442" w:rsidRPr="001A5FEA" w:rsidRDefault="00CC300A" w:rsidP="0070114F">
      <w:pPr>
        <w:spacing w:line="36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5FEA">
        <w:rPr>
          <w:rFonts w:ascii="Times New Roman" w:hAnsi="Times New Roman"/>
          <w:sz w:val="27"/>
          <w:szCs w:val="27"/>
        </w:rPr>
        <w:t xml:space="preserve">Все </w:t>
      </w:r>
      <w:r w:rsidR="00C95385" w:rsidRPr="001A5FEA">
        <w:rPr>
          <w:rFonts w:ascii="Times New Roman" w:hAnsi="Times New Roman"/>
          <w:sz w:val="27"/>
          <w:szCs w:val="27"/>
        </w:rPr>
        <w:t xml:space="preserve">заседания </w:t>
      </w:r>
      <w:r w:rsidR="00C95385" w:rsidRPr="001A5F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Общественного совета при Алтайкрайстате оформлены протоколами, которые размещены на официальном сайте Алтайкрайстата. На заседаниях присутствовало абсолютное большинство членов Общественного совета. </w:t>
      </w:r>
    </w:p>
    <w:sectPr w:rsidR="00A75442" w:rsidRPr="001A5FEA" w:rsidSect="00697214"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E62"/>
    <w:multiLevelType w:val="hybridMultilevel"/>
    <w:tmpl w:val="F5BE2856"/>
    <w:lvl w:ilvl="0" w:tplc="1B3EA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414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442"/>
    <w:rsid w:val="000052C6"/>
    <w:rsid w:val="000065F0"/>
    <w:rsid w:val="00047AF0"/>
    <w:rsid w:val="000A7000"/>
    <w:rsid w:val="000C01A9"/>
    <w:rsid w:val="000E7669"/>
    <w:rsid w:val="00144F0C"/>
    <w:rsid w:val="001A5FEA"/>
    <w:rsid w:val="001A67EA"/>
    <w:rsid w:val="001C6BC6"/>
    <w:rsid w:val="001F2C41"/>
    <w:rsid w:val="002A7528"/>
    <w:rsid w:val="0034035A"/>
    <w:rsid w:val="00362864"/>
    <w:rsid w:val="00384378"/>
    <w:rsid w:val="0039644A"/>
    <w:rsid w:val="00443060"/>
    <w:rsid w:val="004C16EE"/>
    <w:rsid w:val="006131DE"/>
    <w:rsid w:val="00662A7A"/>
    <w:rsid w:val="006709A8"/>
    <w:rsid w:val="00687716"/>
    <w:rsid w:val="00697214"/>
    <w:rsid w:val="0070114F"/>
    <w:rsid w:val="007153B5"/>
    <w:rsid w:val="007352A8"/>
    <w:rsid w:val="007C6039"/>
    <w:rsid w:val="007F6A7B"/>
    <w:rsid w:val="00880325"/>
    <w:rsid w:val="00A06847"/>
    <w:rsid w:val="00A72CC5"/>
    <w:rsid w:val="00A75442"/>
    <w:rsid w:val="00A933E4"/>
    <w:rsid w:val="00AD7F98"/>
    <w:rsid w:val="00AF3346"/>
    <w:rsid w:val="00AF38E1"/>
    <w:rsid w:val="00B65AA1"/>
    <w:rsid w:val="00B75E98"/>
    <w:rsid w:val="00BE1931"/>
    <w:rsid w:val="00C14E25"/>
    <w:rsid w:val="00C95385"/>
    <w:rsid w:val="00CA1432"/>
    <w:rsid w:val="00CC12FA"/>
    <w:rsid w:val="00CC300A"/>
    <w:rsid w:val="00CD0500"/>
    <w:rsid w:val="00CD19FC"/>
    <w:rsid w:val="00D53A15"/>
    <w:rsid w:val="00D93FFE"/>
    <w:rsid w:val="00DA47C4"/>
    <w:rsid w:val="00E20AA5"/>
    <w:rsid w:val="00E344D8"/>
    <w:rsid w:val="00E41F1A"/>
    <w:rsid w:val="00EA4C1D"/>
    <w:rsid w:val="00F1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8457D"/>
  <w15:docId w15:val="{E1E4F165-4E32-494B-A238-DE8A3EA5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44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B5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F33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P22_AntonjevaMB</dc:creator>
  <cp:lastModifiedBy>Клюшниченко Марина Петровна</cp:lastModifiedBy>
  <cp:revision>31</cp:revision>
  <dcterms:created xsi:type="dcterms:W3CDTF">2021-01-18T06:12:00Z</dcterms:created>
  <dcterms:modified xsi:type="dcterms:W3CDTF">2022-07-04T02:43:00Z</dcterms:modified>
</cp:coreProperties>
</file>